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9BA5B07" wp14:paraId="4FB91901" wp14:textId="08483D3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9BA5B07" w:rsidR="5B4677BD">
        <w:rPr>
          <w:rFonts w:ascii="Aptos" w:hAnsi="Aptos" w:eastAsia="Aptos" w:cs="Aptos"/>
          <w:b w:val="0"/>
          <w:bCs w:val="0"/>
          <w:i w:val="0"/>
          <w:iCs w:val="0"/>
          <w:caps w:val="0"/>
          <w:smallCaps w:val="0"/>
          <w:noProof w:val="0"/>
          <w:color w:val="000000" w:themeColor="text1" w:themeTint="FF" w:themeShade="FF"/>
          <w:sz w:val="24"/>
          <w:szCs w:val="24"/>
          <w:lang w:val="en-GB"/>
        </w:rPr>
        <w:t>As we strive to maintain transparency and respect your privacy, we want to inform you that we'll be collecting information from those who interact with our Page, group, or event. This information will be obtained from actions like filling out a call-to-action button or entering the giveaway. Rest assured that all data collected will be used solely for the purposes of this promotion and will not be shared with third parties.</w:t>
      </w:r>
    </w:p>
    <w:p xmlns:wp14="http://schemas.microsoft.com/office/word/2010/wordml" w:rsidP="49BA5B07" wp14:paraId="0686C38A" wp14:textId="2F6774B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9BA5B07" w:rsidR="5B4677BD">
        <w:rPr>
          <w:rFonts w:ascii="Aptos" w:hAnsi="Aptos" w:eastAsia="Aptos" w:cs="Aptos"/>
          <w:b w:val="0"/>
          <w:bCs w:val="0"/>
          <w:i w:val="0"/>
          <w:iCs w:val="0"/>
          <w:caps w:val="0"/>
          <w:smallCaps w:val="0"/>
          <w:noProof w:val="0"/>
          <w:color w:val="000000" w:themeColor="text1" w:themeTint="FF" w:themeShade="FF"/>
          <w:sz w:val="24"/>
          <w:szCs w:val="24"/>
          <w:lang w:val="en-GB"/>
        </w:rPr>
        <w:t xml:space="preserve"> By participating in the giveaway, you explicitly consent to us (He Wears it Well) collecting and using your data for this specific purpose. We want to emphasize that we (and not Meta) are responsible for collecting this data, and we are committed to handling it with the utmost care and confidentiality.</w:t>
      </w:r>
    </w:p>
    <w:p xmlns:wp14="http://schemas.microsoft.com/office/word/2010/wordml" w:rsidP="49BA5B07" wp14:paraId="6123C2F8" wp14:textId="2F61FC8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9BA5B07" w:rsidR="5B4677BD">
        <w:rPr>
          <w:rFonts w:ascii="Aptos" w:hAnsi="Aptos" w:eastAsia="Aptos" w:cs="Aptos"/>
          <w:b w:val="0"/>
          <w:bCs w:val="0"/>
          <w:i w:val="0"/>
          <w:iCs w:val="0"/>
          <w:caps w:val="0"/>
          <w:smallCaps w:val="0"/>
          <w:noProof w:val="0"/>
          <w:color w:val="000000" w:themeColor="text1" w:themeTint="FF" w:themeShade="FF"/>
          <w:sz w:val="24"/>
          <w:szCs w:val="24"/>
          <w:lang w:val="en-GB"/>
        </w:rPr>
        <w:t xml:space="preserve"> Please take a moment to review our official rules [here] for full details on how your information will be used and protected.</w:t>
      </w:r>
    </w:p>
    <w:p xmlns:wp14="http://schemas.microsoft.com/office/word/2010/wordml" w:rsidP="49BA5B07" wp14:paraId="08B36268" wp14:textId="5E5EF55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49BA5B07" w:rsidR="5B4677BD">
        <w:rPr>
          <w:rFonts w:ascii="Aptos" w:hAnsi="Aptos" w:eastAsia="Aptos" w:cs="Aptos"/>
          <w:b w:val="0"/>
          <w:bCs w:val="0"/>
          <w:i w:val="0"/>
          <w:iCs w:val="0"/>
          <w:caps w:val="0"/>
          <w:smallCaps w:val="0"/>
          <w:noProof w:val="0"/>
          <w:color w:val="000000" w:themeColor="text1" w:themeTint="FF" w:themeShade="FF"/>
          <w:sz w:val="24"/>
          <w:szCs w:val="24"/>
          <w:lang w:val="en-GB"/>
        </w:rPr>
        <w:t xml:space="preserve"> Thank you for your understanding and cooperation. We appreciate your trust in He Wears it Well as we continue to provide you with exceptional service and quality.</w:t>
      </w:r>
    </w:p>
    <w:p xmlns:wp14="http://schemas.microsoft.com/office/word/2010/wordml" w:rsidP="49BA5B07" wp14:paraId="5E5787A5" wp14:textId="4398701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E8E9AF"/>
    <w:rsid w:val="46E8E9AF"/>
    <w:rsid w:val="49BA5B07"/>
    <w:rsid w:val="5B46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E9AF"/>
  <w15:chartTrackingRefBased/>
  <w15:docId w15:val="{A50198DE-3D8E-4B4C-931A-C7DDA74E4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Joseph</dc:creator>
  <keywords/>
  <dc:description/>
  <lastModifiedBy>Paul Joseph</lastModifiedBy>
  <revision>2</revision>
  <dcterms:created xsi:type="dcterms:W3CDTF">2024-05-14T13:31:47.3949404Z</dcterms:created>
  <dcterms:modified xsi:type="dcterms:W3CDTF">2024-05-14T13:32:28.6915887Z</dcterms:modified>
</coreProperties>
</file>